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__________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B21E6A" w:rsidRPr="00C13424" w:rsidRDefault="00577ED1" w:rsidP="00B21E6A">
      <w:pPr>
        <w:ind w:firstLine="360"/>
        <w:jc w:val="both"/>
        <w:rPr>
          <w:sz w:val="24"/>
          <w:szCs w:val="24"/>
        </w:rPr>
      </w:pPr>
      <w:r w:rsidRPr="00243214">
        <w:rPr>
          <w:b/>
          <w:sz w:val="24"/>
          <w:szCs w:val="24"/>
        </w:rPr>
        <w:t xml:space="preserve">Акционерное общество «Тываэнерго», </w:t>
      </w:r>
      <w:r w:rsidRPr="00243214"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>Заказчик</w:t>
      </w:r>
      <w:r w:rsidRPr="00243214">
        <w:rPr>
          <w:sz w:val="24"/>
          <w:szCs w:val="24"/>
        </w:rPr>
        <w:t xml:space="preserve">, в лице </w:t>
      </w:r>
      <w:r w:rsidRPr="00243214">
        <w:rPr>
          <w:rFonts w:eastAsia="SimSun, 'Arial Unicode MS'"/>
          <w:color w:val="000000"/>
          <w:kern w:val="3"/>
          <w:sz w:val="24"/>
          <w:szCs w:val="24"/>
          <w:lang w:eastAsia="zh-CN" w:bidi="hi-IN"/>
        </w:rPr>
        <w:t xml:space="preserve">Управляющего директора – первого заместителя генерального директора Лукина Антона Владимировича, действующего на основании </w:t>
      </w:r>
      <w:r w:rsidRPr="00243214">
        <w:rPr>
          <w:sz w:val="24"/>
          <w:szCs w:val="24"/>
        </w:rPr>
        <w:t xml:space="preserve">Доверенности </w:t>
      </w:r>
      <w:r w:rsidRPr="006C4184">
        <w:rPr>
          <w:sz w:val="24"/>
          <w:szCs w:val="24"/>
        </w:rPr>
        <w:t>№ 00/68</w:t>
      </w:r>
      <w:r>
        <w:rPr>
          <w:sz w:val="24"/>
          <w:szCs w:val="24"/>
        </w:rPr>
        <w:t xml:space="preserve"> </w:t>
      </w:r>
      <w:r w:rsidRPr="009E3726">
        <w:rPr>
          <w:sz w:val="24"/>
          <w:szCs w:val="24"/>
        </w:rPr>
        <w:t>от 15.04.202</w:t>
      </w:r>
      <w:r>
        <w:rPr>
          <w:sz w:val="24"/>
          <w:szCs w:val="24"/>
        </w:rPr>
        <w:t>2</w:t>
      </w:r>
      <w:r w:rsidRPr="009E3726">
        <w:rPr>
          <w:sz w:val="24"/>
          <w:szCs w:val="24"/>
        </w:rPr>
        <w:t xml:space="preserve"> г</w:t>
      </w:r>
      <w:r w:rsidRPr="00243214">
        <w:rPr>
          <w:sz w:val="24"/>
          <w:szCs w:val="24"/>
        </w:rPr>
        <w:t>.</w:t>
      </w:r>
      <w:r>
        <w:rPr>
          <w:sz w:val="24"/>
          <w:szCs w:val="24"/>
        </w:rPr>
        <w:t>, с одной стороны,</w:t>
      </w:r>
      <w:r w:rsidR="00B21E6A" w:rsidRPr="00C13424">
        <w:rPr>
          <w:sz w:val="24"/>
          <w:szCs w:val="24"/>
        </w:rPr>
        <w:t xml:space="preserve"> и </w:t>
      </w:r>
    </w:p>
    <w:p w:rsidR="00B21E6A" w:rsidRPr="00C13424" w:rsidRDefault="004A659C" w:rsidP="00B21E6A">
      <w:pPr>
        <w:ind w:firstLine="360"/>
        <w:jc w:val="both"/>
        <w:rPr>
          <w:sz w:val="24"/>
          <w:szCs w:val="24"/>
        </w:rPr>
      </w:pPr>
      <w:r w:rsidRPr="00C13424">
        <w:rPr>
          <w:b/>
          <w:sz w:val="24"/>
          <w:szCs w:val="24"/>
        </w:rPr>
        <w:t>____ «_________________________________» (___ «_____»)</w:t>
      </w:r>
      <w:r w:rsidR="00B21E6A" w:rsidRPr="00C13424">
        <w:rPr>
          <w:sz w:val="24"/>
          <w:szCs w:val="24"/>
        </w:rPr>
        <w:t>, именуем</w:t>
      </w:r>
      <w:r w:rsidR="00A65E83" w:rsidRPr="00C13424">
        <w:rPr>
          <w:sz w:val="24"/>
          <w:szCs w:val="24"/>
        </w:rPr>
        <w:t>ое</w:t>
      </w:r>
      <w:r w:rsidR="00B21E6A" w:rsidRPr="00C13424">
        <w:rPr>
          <w:sz w:val="24"/>
          <w:szCs w:val="24"/>
        </w:rPr>
        <w:t xml:space="preserve"> в дальнейшем </w:t>
      </w:r>
      <w:r w:rsidR="00B21E6A" w:rsidRPr="00C13424">
        <w:rPr>
          <w:b/>
          <w:sz w:val="24"/>
          <w:szCs w:val="24"/>
        </w:rPr>
        <w:t>Исполнитель</w:t>
      </w:r>
      <w:r w:rsidR="00B21E6A" w:rsidRPr="00C13424">
        <w:rPr>
          <w:sz w:val="24"/>
          <w:szCs w:val="24"/>
        </w:rPr>
        <w:t>, в лице</w:t>
      </w:r>
      <w:r w:rsidR="00A65E83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______________________________________________________________, действующ</w:t>
      </w:r>
      <w:r w:rsidR="00A65E83" w:rsidRPr="00C13424">
        <w:rPr>
          <w:sz w:val="24"/>
          <w:szCs w:val="24"/>
        </w:rPr>
        <w:t>его</w:t>
      </w:r>
      <w:r w:rsidR="00B21E6A" w:rsidRPr="00C13424">
        <w:rPr>
          <w:sz w:val="24"/>
          <w:szCs w:val="24"/>
        </w:rPr>
        <w:t xml:space="preserve"> на основании ______________________, с </w:t>
      </w:r>
      <w:r w:rsidR="00A65E83" w:rsidRPr="00C13424">
        <w:rPr>
          <w:sz w:val="24"/>
          <w:szCs w:val="24"/>
        </w:rPr>
        <w:t xml:space="preserve">другой </w:t>
      </w:r>
      <w:r w:rsidR="00B21E6A" w:rsidRPr="00C13424">
        <w:rPr>
          <w:sz w:val="24"/>
          <w:szCs w:val="24"/>
        </w:rPr>
        <w:t>стороны, именуемые в дальнейшем «Стороны»</w:t>
      </w:r>
      <w:r w:rsidR="00DE1FAD">
        <w:rPr>
          <w:sz w:val="24"/>
          <w:szCs w:val="24"/>
        </w:rPr>
        <w:t xml:space="preserve">, </w:t>
      </w:r>
      <w:r w:rsidR="00DE1FAD" w:rsidRPr="00DE1FAD">
        <w:rPr>
          <w:sz w:val="24"/>
          <w:szCs w:val="24"/>
        </w:rPr>
        <w:t xml:space="preserve">в соответствии с Протоколом заседания закупочной комиссии № ________ </w:t>
      </w:r>
      <w:proofErr w:type="gramStart"/>
      <w:r w:rsidR="00DE1FAD" w:rsidRPr="00DE1FAD">
        <w:rPr>
          <w:sz w:val="24"/>
          <w:szCs w:val="24"/>
        </w:rPr>
        <w:t>от</w:t>
      </w:r>
      <w:proofErr w:type="gramEnd"/>
      <w:r w:rsidR="00DE1FAD" w:rsidRPr="00DE1FAD">
        <w:rPr>
          <w:sz w:val="24"/>
          <w:szCs w:val="24"/>
        </w:rPr>
        <w:t xml:space="preserve"> ___________</w:t>
      </w:r>
      <w:r w:rsidR="00B21E6A" w:rsidRPr="00C13424">
        <w:rPr>
          <w:sz w:val="24"/>
          <w:szCs w:val="24"/>
        </w:rPr>
        <w:t>, заключили настоящий Договор о нижеследующем.</w:t>
      </w:r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577ED1" w:rsidRDefault="00577ED1" w:rsidP="00AE7A7B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2"/>
          <w:szCs w:val="22"/>
        </w:rPr>
      </w:pPr>
      <w:r w:rsidRPr="00F816CC">
        <w:rPr>
          <w:sz w:val="22"/>
          <w:szCs w:val="22"/>
        </w:rPr>
        <w:t>Техническое обслуживание комплекса аппаратно-программного «</w:t>
      </w:r>
      <w:proofErr w:type="spellStart"/>
      <w:r w:rsidRPr="00F816CC">
        <w:rPr>
          <w:sz w:val="22"/>
          <w:szCs w:val="22"/>
        </w:rPr>
        <w:t>Хроматэк</w:t>
      </w:r>
      <w:proofErr w:type="spellEnd"/>
      <w:r w:rsidRPr="00F816CC">
        <w:rPr>
          <w:sz w:val="22"/>
          <w:szCs w:val="22"/>
        </w:rPr>
        <w:t xml:space="preserve"> Кристалл» зав. № 1952632</w:t>
      </w:r>
      <w:r>
        <w:rPr>
          <w:sz w:val="22"/>
          <w:szCs w:val="22"/>
        </w:rPr>
        <w:t xml:space="preserve"> – 1 услуга;</w:t>
      </w:r>
    </w:p>
    <w:p w:rsidR="00B21E6A" w:rsidRPr="00C13424" w:rsidRDefault="00B21E6A" w:rsidP="00AE7A7B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</w:p>
    <w:p w:rsidR="00B21E6A" w:rsidRPr="00DE1FAD" w:rsidRDefault="00B21E6A" w:rsidP="00AE7A7B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DE1FAD">
        <w:rPr>
          <w:sz w:val="24"/>
          <w:szCs w:val="24"/>
        </w:rPr>
        <w:t xml:space="preserve">1.2. </w:t>
      </w:r>
      <w:proofErr w:type="gramStart"/>
      <w:r w:rsidRPr="00DE1FAD">
        <w:rPr>
          <w:sz w:val="24"/>
          <w:szCs w:val="24"/>
        </w:rPr>
        <w:t>Исполнитель оказывает Услуги в соответствии с Техническим заданием (Приложение №</w:t>
      </w:r>
      <w:r w:rsidR="00002D94" w:rsidRPr="00DE1FAD">
        <w:rPr>
          <w:sz w:val="24"/>
          <w:szCs w:val="24"/>
        </w:rPr>
        <w:t xml:space="preserve"> </w:t>
      </w:r>
      <w:r w:rsidR="00DE1FAD" w:rsidRPr="00DE1FAD">
        <w:rPr>
          <w:sz w:val="24"/>
          <w:szCs w:val="24"/>
        </w:rPr>
        <w:t>1</w:t>
      </w:r>
      <w:r w:rsidRPr="00DE1FAD">
        <w:rPr>
          <w:sz w:val="24"/>
          <w:szCs w:val="24"/>
        </w:rPr>
        <w:t>, являющимся неотъемлемой частью Договора.</w:t>
      </w:r>
      <w:proofErr w:type="gramEnd"/>
    </w:p>
    <w:p w:rsidR="00B21E6A" w:rsidRPr="00DE1FAD" w:rsidRDefault="00B21E6A" w:rsidP="00DE1FAD">
      <w:pPr>
        <w:pStyle w:val="aff2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</w:rPr>
      </w:pPr>
      <w:r w:rsidRPr="00DE1FAD">
        <w:rPr>
          <w:sz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DE1FAD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DE1FAD">
        <w:rPr>
          <w:sz w:val="24"/>
          <w:szCs w:val="24"/>
        </w:rPr>
        <w:t xml:space="preserve">2.1. </w:t>
      </w:r>
      <w:r w:rsidR="00C51748" w:rsidRPr="00FB55AC">
        <w:rPr>
          <w:sz w:val="24"/>
        </w:rPr>
        <w:t xml:space="preserve">Предельная Цена Договора согласно Приложению №1 Услуг </w:t>
      </w:r>
      <w:r w:rsidR="00C51748">
        <w:rPr>
          <w:b/>
          <w:sz w:val="24"/>
        </w:rPr>
        <w:t>320 600</w:t>
      </w:r>
      <w:r w:rsidR="00C51748" w:rsidRPr="00791B7F">
        <w:rPr>
          <w:b/>
          <w:sz w:val="24"/>
        </w:rPr>
        <w:t xml:space="preserve"> рубл</w:t>
      </w:r>
      <w:r w:rsidR="00C51748">
        <w:rPr>
          <w:b/>
          <w:sz w:val="24"/>
        </w:rPr>
        <w:t>ей</w:t>
      </w:r>
      <w:r w:rsidR="00C51748" w:rsidRPr="00791B7F">
        <w:rPr>
          <w:b/>
          <w:sz w:val="24"/>
        </w:rPr>
        <w:t xml:space="preserve"> </w:t>
      </w:r>
      <w:r w:rsidR="00C51748">
        <w:rPr>
          <w:b/>
          <w:sz w:val="24"/>
        </w:rPr>
        <w:t>00</w:t>
      </w:r>
      <w:r w:rsidR="00C51748" w:rsidRPr="00791B7F">
        <w:rPr>
          <w:b/>
          <w:sz w:val="24"/>
        </w:rPr>
        <w:t xml:space="preserve"> копе</w:t>
      </w:r>
      <w:r w:rsidR="00C51748">
        <w:rPr>
          <w:b/>
          <w:sz w:val="24"/>
        </w:rPr>
        <w:t>ек</w:t>
      </w:r>
      <w:r w:rsidR="00C51748" w:rsidRPr="00791B7F">
        <w:rPr>
          <w:sz w:val="24"/>
        </w:rPr>
        <w:t xml:space="preserve"> </w:t>
      </w:r>
      <w:r w:rsidR="00C51748" w:rsidRPr="009815AA">
        <w:rPr>
          <w:sz w:val="24"/>
        </w:rPr>
        <w:t>(</w:t>
      </w:r>
      <w:r w:rsidR="00C51748">
        <w:rPr>
          <w:sz w:val="24"/>
        </w:rPr>
        <w:t>триста двадцать тысяч шестьсот рублей 00 копеек)</w:t>
      </w:r>
      <w:r w:rsidR="00C51748" w:rsidRPr="00AB217C">
        <w:rPr>
          <w:sz w:val="24"/>
        </w:rPr>
        <w:t>,</w:t>
      </w:r>
      <w:r w:rsidR="00C51748" w:rsidRPr="00FB55AC">
        <w:rPr>
          <w:sz w:val="24"/>
        </w:rPr>
        <w:t xml:space="preserve"> </w:t>
      </w:r>
      <w:bookmarkStart w:id="1" w:name="_GoBack"/>
      <w:r w:rsidR="00C51748">
        <w:rPr>
          <w:sz w:val="24"/>
        </w:rPr>
        <w:t>НДС</w:t>
      </w:r>
      <w:bookmarkEnd w:id="1"/>
      <w:r w:rsidR="00C51748">
        <w:rPr>
          <w:sz w:val="24"/>
        </w:rPr>
        <w:t xml:space="preserve"> не облагается</w:t>
      </w:r>
      <w:r w:rsidRPr="00DE1FAD">
        <w:rPr>
          <w:sz w:val="24"/>
          <w:szCs w:val="24"/>
        </w:rPr>
        <w:t>.</w:t>
      </w:r>
      <w:bookmarkEnd w:id="0"/>
      <w:r w:rsidRPr="00DE1FAD">
        <w:rPr>
          <w:sz w:val="24"/>
          <w:szCs w:val="24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B21E6A" w:rsidRPr="00C13424" w:rsidRDefault="00B21E6A" w:rsidP="00DE1FAD">
      <w:pPr>
        <w:widowControl/>
        <w:numPr>
          <w:ilvl w:val="1"/>
          <w:numId w:val="20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оплачивает фактически оказанные Услуги не позднее </w:t>
      </w:r>
      <w:r w:rsidR="00DE1FAD">
        <w:rPr>
          <w:sz w:val="24"/>
          <w:szCs w:val="24"/>
        </w:rPr>
        <w:t>14</w:t>
      </w:r>
      <w:r w:rsidR="00DE1FAD">
        <w:rPr>
          <w:i/>
          <w:sz w:val="24"/>
          <w:szCs w:val="24"/>
        </w:rPr>
        <w:t xml:space="preserve"> дней</w:t>
      </w:r>
      <w:r w:rsidRPr="00C13424">
        <w:rPr>
          <w:sz w:val="24"/>
          <w:szCs w:val="24"/>
        </w:rPr>
        <w:t xml:space="preserve"> после подписания Сторонами акта сдачи-приемки оказанных услуг по Договору.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C13424">
        <w:rPr>
          <w:sz w:val="24"/>
          <w:szCs w:val="24"/>
        </w:rPr>
        <w:t>дств с р</w:t>
      </w:r>
      <w:proofErr w:type="gramEnd"/>
      <w:r w:rsidRPr="00C13424">
        <w:rPr>
          <w:sz w:val="24"/>
          <w:szCs w:val="24"/>
        </w:rPr>
        <w:t>асчетного счета Заказчика.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Во</w:t>
      </w:r>
      <w:proofErr w:type="gramEnd"/>
      <w:r w:rsidRPr="00C13424">
        <w:rPr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 w:rsidR="00DE1FAD">
        <w:rPr>
          <w:sz w:val="24"/>
          <w:szCs w:val="24"/>
        </w:rPr>
        <w:t>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21E6A" w:rsidRDefault="00B21E6A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rFonts w:eastAsia="Calibri"/>
          <w:sz w:val="24"/>
          <w:szCs w:val="24"/>
          <w:lang w:eastAsia="en-US"/>
        </w:rPr>
      </w:pPr>
    </w:p>
    <w:p w:rsidR="00DE1FAD" w:rsidRDefault="00DE1FAD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rFonts w:eastAsia="Calibri"/>
          <w:sz w:val="24"/>
          <w:szCs w:val="24"/>
          <w:lang w:eastAsia="en-US"/>
        </w:rPr>
      </w:pPr>
    </w:p>
    <w:p w:rsidR="00DE1FAD" w:rsidRPr="00C13424" w:rsidRDefault="00DE1FAD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lastRenderedPageBreak/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21E6A" w:rsidRPr="0050709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 xml:space="preserve">Не позднее </w:t>
      </w:r>
      <w:r w:rsidR="00507094" w:rsidRPr="00507094">
        <w:rPr>
          <w:sz w:val="24"/>
          <w:szCs w:val="24"/>
        </w:rPr>
        <w:t>7</w:t>
      </w:r>
      <w:r w:rsidRPr="00507094">
        <w:rPr>
          <w:sz w:val="24"/>
          <w:szCs w:val="24"/>
        </w:rPr>
        <w:t xml:space="preserve"> дней по окончании оказания услуг,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B21E6A" w:rsidRPr="0050709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 xml:space="preserve">Заказчик в течение </w:t>
      </w:r>
      <w:r w:rsidR="00507094" w:rsidRPr="00507094">
        <w:rPr>
          <w:sz w:val="24"/>
          <w:szCs w:val="24"/>
        </w:rPr>
        <w:t>7</w:t>
      </w:r>
      <w:r w:rsidRPr="0050709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>Заказчик, принявший оказанные услуги, не лишается права ссылаться</w:t>
      </w:r>
      <w:r w:rsidRPr="00C13424">
        <w:rPr>
          <w:sz w:val="24"/>
          <w:szCs w:val="24"/>
        </w:rPr>
        <w:t xml:space="preserve"> на недостатки, которые могли быть установлены при обычном способе приемки (явные недостатки).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C13424">
        <w:rPr>
          <w:sz w:val="24"/>
          <w:szCs w:val="24"/>
        </w:rPr>
        <w:t>т.ч</w:t>
      </w:r>
      <w:proofErr w:type="spellEnd"/>
      <w:r w:rsidRPr="00C13424">
        <w:rPr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Pr="00C13424">
        <w:rPr>
          <w:sz w:val="24"/>
          <w:szCs w:val="24"/>
        </w:rPr>
        <w:t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</w:t>
      </w:r>
      <w:r w:rsidR="00507094">
        <w:rPr>
          <w:sz w:val="24"/>
          <w:szCs w:val="24"/>
        </w:rPr>
        <w:t>ормления свершившегося события.</w:t>
      </w:r>
      <w:proofErr w:type="gramEnd"/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C13424">
        <w:rPr>
          <w:sz w:val="24"/>
          <w:szCs w:val="24"/>
        </w:rPr>
        <w:t>несохранность</w:t>
      </w:r>
      <w:proofErr w:type="spellEnd"/>
      <w:r w:rsidRPr="00C13424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Pr="00C13424">
        <w:rPr>
          <w:sz w:val="24"/>
          <w:szCs w:val="24"/>
        </w:rPr>
        <w:t>контроль за</w:t>
      </w:r>
      <w:proofErr w:type="gramEnd"/>
      <w:r w:rsidRPr="00C13424"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Pr="00C13424">
        <w:rPr>
          <w:sz w:val="24"/>
          <w:szCs w:val="24"/>
        </w:rPr>
        <w:t>предъявляемым</w:t>
      </w:r>
      <w:proofErr w:type="gramEnd"/>
      <w:r w:rsidRPr="00C13424"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C13424">
        <w:rPr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</w:t>
      </w:r>
      <w:proofErr w:type="gramEnd"/>
      <w:r w:rsidRPr="00C13424">
        <w:rPr>
          <w:sz w:val="24"/>
          <w:szCs w:val="24"/>
        </w:rPr>
        <w:t xml:space="preserve"> </w:t>
      </w:r>
      <w:proofErr w:type="spellStart"/>
      <w:proofErr w:type="gramStart"/>
      <w:r w:rsidRPr="00C13424">
        <w:rPr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), </w:t>
      </w:r>
      <w:r w:rsidRPr="00C13424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C13424">
        <w:rPr>
          <w:rFonts w:eastAsia="Calibri"/>
          <w:sz w:val="24"/>
          <w:szCs w:val="24"/>
        </w:rPr>
        <w:t>субисполнителей</w:t>
      </w:r>
      <w:proofErr w:type="spellEnd"/>
      <w:r w:rsidRPr="00C13424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C13424">
        <w:rPr>
          <w:rFonts w:eastAsia="Calibri"/>
          <w:sz w:val="24"/>
          <w:szCs w:val="24"/>
        </w:rPr>
        <w:t>субисполнителями</w:t>
      </w:r>
      <w:proofErr w:type="spellEnd"/>
      <w:r w:rsidRPr="00C13424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 w:rsidRPr="00C13424">
        <w:rPr>
          <w:sz w:val="24"/>
          <w:szCs w:val="24"/>
        </w:rPr>
        <w:t>.</w:t>
      </w:r>
      <w:proofErr w:type="gramEnd"/>
    </w:p>
    <w:p w:rsidR="00B21E6A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507094" w:rsidRPr="00C13424" w:rsidRDefault="00507094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:rsidR="00B21E6A" w:rsidRPr="00507094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>4.1. Общий срок оказания услуг устанавливается с «</w:t>
      </w:r>
      <w:r w:rsidR="00507094" w:rsidRPr="00507094">
        <w:rPr>
          <w:sz w:val="24"/>
          <w:szCs w:val="24"/>
        </w:rPr>
        <w:t>01</w:t>
      </w:r>
      <w:r w:rsidRPr="00507094">
        <w:rPr>
          <w:sz w:val="24"/>
          <w:szCs w:val="24"/>
        </w:rPr>
        <w:t xml:space="preserve">» </w:t>
      </w:r>
      <w:r w:rsidR="00507094" w:rsidRPr="00507094">
        <w:rPr>
          <w:sz w:val="24"/>
          <w:szCs w:val="24"/>
        </w:rPr>
        <w:t>февраля</w:t>
      </w:r>
      <w:r w:rsidRPr="00507094">
        <w:rPr>
          <w:sz w:val="24"/>
          <w:szCs w:val="24"/>
        </w:rPr>
        <w:t xml:space="preserve"> 20</w:t>
      </w:r>
      <w:r w:rsidR="00507094" w:rsidRPr="00507094">
        <w:rPr>
          <w:sz w:val="24"/>
          <w:szCs w:val="24"/>
        </w:rPr>
        <w:t>23</w:t>
      </w:r>
      <w:r w:rsidRPr="00507094">
        <w:rPr>
          <w:sz w:val="24"/>
          <w:szCs w:val="24"/>
        </w:rPr>
        <w:t xml:space="preserve"> г. (начальный срок оказания услуг) по «</w:t>
      </w:r>
      <w:r w:rsidR="00507094" w:rsidRPr="00507094">
        <w:rPr>
          <w:sz w:val="24"/>
          <w:szCs w:val="24"/>
        </w:rPr>
        <w:t>01</w:t>
      </w:r>
      <w:r w:rsidRPr="00507094">
        <w:rPr>
          <w:sz w:val="24"/>
          <w:szCs w:val="24"/>
        </w:rPr>
        <w:t xml:space="preserve">» </w:t>
      </w:r>
      <w:r w:rsidR="00507094" w:rsidRPr="00507094">
        <w:rPr>
          <w:sz w:val="24"/>
          <w:szCs w:val="24"/>
        </w:rPr>
        <w:t>марта</w:t>
      </w:r>
      <w:r w:rsidRPr="00507094">
        <w:rPr>
          <w:sz w:val="24"/>
          <w:szCs w:val="24"/>
        </w:rPr>
        <w:t xml:space="preserve"> 20</w:t>
      </w:r>
      <w:r w:rsidR="00507094" w:rsidRPr="00507094">
        <w:rPr>
          <w:sz w:val="24"/>
          <w:szCs w:val="24"/>
        </w:rPr>
        <w:t>23</w:t>
      </w:r>
      <w:r w:rsidRPr="00507094">
        <w:rPr>
          <w:sz w:val="24"/>
          <w:szCs w:val="24"/>
        </w:rPr>
        <w:t xml:space="preserve"> г. (конечный срок оказания услуг).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100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:rsidR="00B21E6A" w:rsidRPr="0050709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07094">
        <w:rPr>
          <w:sz w:val="24"/>
          <w:szCs w:val="24"/>
        </w:rPr>
        <w:t>П</w:t>
      </w:r>
      <w:r w:rsidR="00B21E6A" w:rsidRPr="00507094">
        <w:rPr>
          <w:sz w:val="24"/>
          <w:szCs w:val="24"/>
        </w:rPr>
        <w:t>осле окончания оказания услуг возвратить Заказчику документацию, полученную им в соответствии с Договором</w:t>
      </w:r>
      <w:r w:rsidRPr="00507094">
        <w:rPr>
          <w:sz w:val="24"/>
          <w:szCs w:val="24"/>
        </w:rPr>
        <w:t>.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="00507094">
        <w:rPr>
          <w:sz w:val="24"/>
          <w:szCs w:val="24"/>
        </w:rPr>
        <w:t>.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  <w:proofErr w:type="gramEnd"/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proofErr w:type="gram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 xml:space="preserve">не позднее 3 календарных дней </w:t>
      </w:r>
      <w:proofErr w:type="gramStart"/>
      <w:r w:rsidRPr="00C13424">
        <w:rPr>
          <w:color w:val="000000"/>
          <w:spacing w:val="-4"/>
          <w:sz w:val="24"/>
          <w:szCs w:val="24"/>
        </w:rPr>
        <w:t>с даты наступления</w:t>
      </w:r>
      <w:proofErr w:type="gramEnd"/>
      <w:r w:rsidRPr="00C13424">
        <w:rPr>
          <w:color w:val="000000"/>
          <w:spacing w:val="-4"/>
          <w:sz w:val="24"/>
          <w:szCs w:val="24"/>
        </w:rPr>
        <w:t xml:space="preserve">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  <w:proofErr w:type="gramEnd"/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</w:t>
      </w:r>
      <w:proofErr w:type="gramEnd"/>
      <w:r w:rsidR="00B21E6A" w:rsidRPr="00C13424">
        <w:rPr>
          <w:sz w:val="24"/>
          <w:szCs w:val="24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П</w:t>
      </w:r>
      <w:r w:rsidR="00B21E6A" w:rsidRPr="00C13424">
        <w:rPr>
          <w:sz w:val="24"/>
          <w:szCs w:val="24"/>
        </w:rPr>
        <w:t xml:space="preserve">редоставить обеспечение исполнения обязательств по Договору </w:t>
      </w:r>
      <w:r w:rsidR="00B21E6A" w:rsidRPr="00C13424">
        <w:rPr>
          <w:kern w:val="24"/>
          <w:sz w:val="24"/>
          <w:szCs w:val="24"/>
        </w:rPr>
        <w:t xml:space="preserve">(в </w:t>
      </w:r>
      <w:proofErr w:type="spellStart"/>
      <w:r w:rsidR="00B21E6A" w:rsidRPr="00C13424">
        <w:rPr>
          <w:kern w:val="24"/>
          <w:sz w:val="24"/>
          <w:szCs w:val="24"/>
        </w:rPr>
        <w:t>т.ч</w:t>
      </w:r>
      <w:proofErr w:type="spellEnd"/>
      <w:r w:rsidR="00B21E6A" w:rsidRPr="00C13424">
        <w:rPr>
          <w:kern w:val="24"/>
          <w:sz w:val="24"/>
          <w:szCs w:val="24"/>
        </w:rPr>
        <w:t>. обеспечения возврата аванса)</w:t>
      </w:r>
      <w:r w:rsidR="00B21E6A" w:rsidRPr="00C13424">
        <w:rPr>
          <w:sz w:val="24"/>
          <w:szCs w:val="24"/>
        </w:rPr>
        <w:t xml:space="preserve"> в соответствии с Приложением № 6 к настоящему Договору</w:t>
      </w:r>
      <w:r w:rsidRPr="00C13424">
        <w:rPr>
          <w:sz w:val="24"/>
          <w:szCs w:val="24"/>
        </w:rPr>
        <w:t>.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B21E6A" w:rsidRPr="00C13424" w:rsidRDefault="00B21E6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B21E6A" w:rsidRPr="00C13424" w:rsidRDefault="00B21E6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Возвратить неотработанный аванс не позднее </w:t>
      </w:r>
      <w:r w:rsidR="00507094">
        <w:rPr>
          <w:sz w:val="24"/>
          <w:szCs w:val="24"/>
        </w:rPr>
        <w:t>7</w:t>
      </w:r>
      <w:r w:rsidRPr="00C13424">
        <w:rPr>
          <w:sz w:val="24"/>
          <w:szCs w:val="24"/>
        </w:rPr>
        <w:t xml:space="preserve"> дней с момента расторжения договора.</w:t>
      </w:r>
    </w:p>
    <w:p w:rsidR="00EF3DFD" w:rsidRPr="00C13424" w:rsidRDefault="00EF3DFD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</w:t>
      </w:r>
      <w:proofErr w:type="gramStart"/>
      <w:r w:rsidRPr="00C13424">
        <w:rPr>
          <w:sz w:val="24"/>
          <w:szCs w:val="24"/>
        </w:rPr>
        <w:t>с даты оказания</w:t>
      </w:r>
      <w:proofErr w:type="gramEnd"/>
      <w:r w:rsidRPr="00C13424">
        <w:rPr>
          <w:sz w:val="24"/>
          <w:szCs w:val="24"/>
        </w:rPr>
        <w:t xml:space="preserve"> услуг по Договору. В случае</w:t>
      </w:r>
      <w:proofErr w:type="gramStart"/>
      <w:r w:rsidRPr="00C13424">
        <w:rPr>
          <w:sz w:val="24"/>
          <w:szCs w:val="24"/>
        </w:rPr>
        <w:t>,</w:t>
      </w:r>
      <w:proofErr w:type="gramEnd"/>
      <w:r w:rsidRPr="00C13424">
        <w:rPr>
          <w:sz w:val="24"/>
          <w:szCs w:val="24"/>
        </w:rPr>
        <w:t xml:space="preserve">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налога*.</w:t>
      </w:r>
    </w:p>
    <w:p w:rsidR="00EF3DFD" w:rsidRPr="00C13424" w:rsidRDefault="00EF3DFD" w:rsidP="00EF3DFD">
      <w:pPr>
        <w:widowControl/>
        <w:shd w:val="clear" w:color="auto" w:fill="FFFFFF"/>
        <w:tabs>
          <w:tab w:val="left" w:pos="0"/>
          <w:tab w:val="left" w:pos="142"/>
          <w:tab w:val="left" w:pos="1276"/>
        </w:tabs>
        <w:autoSpaceDE/>
        <w:autoSpaceDN/>
        <w:adjustRightInd/>
        <w:ind w:firstLine="900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5.1.13. «Руководствуясь пп.1 п.3 ст. 169 НК РФ стороны подтверждают взаимное согласие с тем, что Исполнитель не выставляет счета – фактуры в адрес Заказчика, не являющегося налогоплательщиком НДС (освобожденного от исполнения обязанностей налогоплательщика, связанных с исчислен</w:t>
      </w:r>
      <w:r w:rsidR="00507094">
        <w:rPr>
          <w:sz w:val="24"/>
          <w:szCs w:val="24"/>
        </w:rPr>
        <w:t>ием и уплатой НДС).</w:t>
      </w:r>
    </w:p>
    <w:p w:rsidR="00EF3DFD" w:rsidRDefault="00EF3DFD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851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утраты Заказчиком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Исполнителя в срок не позднее 10 (десяти) дней с момента наступления указанных событий».</w:t>
      </w:r>
    </w:p>
    <w:p w:rsidR="00A9695C" w:rsidRDefault="00A9695C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851"/>
        <w:jc w:val="both"/>
        <w:rPr>
          <w:sz w:val="24"/>
          <w:szCs w:val="24"/>
        </w:rPr>
      </w:pPr>
    </w:p>
    <w:p w:rsidR="00B21E6A" w:rsidRPr="005E0FDC" w:rsidRDefault="00B21E6A" w:rsidP="00DE1FAD">
      <w:pPr>
        <w:pStyle w:val="aff2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100"/>
        </w:tabs>
        <w:ind w:hanging="249"/>
        <w:jc w:val="both"/>
        <w:rPr>
          <w:b/>
          <w:sz w:val="24"/>
        </w:rPr>
      </w:pPr>
      <w:r w:rsidRPr="005E0FDC">
        <w:rPr>
          <w:b/>
          <w:sz w:val="24"/>
        </w:rPr>
        <w:t>Исполнитель имеет право: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62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62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</w:t>
      </w:r>
      <w:proofErr w:type="spellStart"/>
      <w:r w:rsidR="00B21E6A" w:rsidRPr="00C13424">
        <w:rPr>
          <w:sz w:val="24"/>
          <w:szCs w:val="24"/>
        </w:rPr>
        <w:t>субисполнителей</w:t>
      </w:r>
      <w:proofErr w:type="spellEnd"/>
      <w:r w:rsidR="00B21E6A" w:rsidRPr="00C13424">
        <w:rPr>
          <w:sz w:val="24"/>
          <w:szCs w:val="24"/>
        </w:rPr>
        <w:t>;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 w:rsidRPr="00C13424">
        <w:rPr>
          <w:b/>
          <w:sz w:val="24"/>
          <w:szCs w:val="24"/>
        </w:rPr>
        <w:t>Заказчик обязан: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62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62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:rsidR="00B21E6A" w:rsidRPr="00C13424" w:rsidRDefault="00B21E6A" w:rsidP="00DE1FAD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Pr="00C13424" w:rsidRDefault="004D158A" w:rsidP="00DE1FAD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A9695C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</w:t>
      </w:r>
      <w:r w:rsidR="00A9695C" w:rsidRPr="00A9695C">
        <w:rPr>
          <w:sz w:val="24"/>
          <w:szCs w:val="24"/>
        </w:rPr>
        <w:t>в полном объеме с соблюдением технологии производства, действующих норм и правил на период не менее 12 месяцев после подписания акта сдачи-приемки выполненных работ.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A9695C">
        <w:rPr>
          <w:sz w:val="24"/>
          <w:szCs w:val="24"/>
        </w:rPr>
        <w:t>10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</w:t>
      </w:r>
      <w:proofErr w:type="gramStart"/>
      <w:r w:rsidRPr="00C13424">
        <w:rPr>
          <w:sz w:val="24"/>
          <w:szCs w:val="24"/>
        </w:rPr>
        <w:t>зарегистрирован</w:t>
      </w:r>
      <w:proofErr w:type="gramEnd"/>
      <w:r w:rsidRPr="00C13424">
        <w:rPr>
          <w:sz w:val="24"/>
          <w:szCs w:val="24"/>
        </w:rPr>
        <w:t xml:space="preserve"> в </w:t>
      </w:r>
      <w:r w:rsidRPr="00C13424">
        <w:rPr>
          <w:i/>
          <w:sz w:val="24"/>
          <w:szCs w:val="24"/>
        </w:rPr>
        <w:t>ЕГРЮЛ</w:t>
      </w:r>
      <w:r w:rsidR="00A9695C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надлежащим образом;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его исполнительный орган находится и </w:t>
      </w:r>
      <w:proofErr w:type="gramStart"/>
      <w:r w:rsidRPr="00C13424">
        <w:rPr>
          <w:sz w:val="24"/>
          <w:szCs w:val="24"/>
        </w:rPr>
        <w:t>осуществляет функции управления по месту регистрации юридического лица и в нем нет</w:t>
      </w:r>
      <w:proofErr w:type="gramEnd"/>
      <w:r w:rsidRPr="00C13424">
        <w:rPr>
          <w:sz w:val="24"/>
          <w:szCs w:val="24"/>
        </w:rPr>
        <w:t xml:space="preserve"> дисквалифицированных лиц;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налоговый учет и составляет налоговую отчетность в соответствии с </w:t>
      </w:r>
      <w:r w:rsidRPr="00C13424">
        <w:rPr>
          <w:sz w:val="24"/>
          <w:szCs w:val="24"/>
        </w:rPr>
        <w:lastRenderedPageBreak/>
        <w:t>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C51748" w:rsidRDefault="00C51748" w:rsidP="00AE4AFF">
      <w:pPr>
        <w:ind w:firstLine="709"/>
        <w:jc w:val="both"/>
        <w:rPr>
          <w:sz w:val="24"/>
          <w:szCs w:val="24"/>
        </w:rPr>
      </w:pP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B21E6A" w:rsidRPr="00C13424" w:rsidRDefault="008D42F4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</w:t>
      </w:r>
      <w:r w:rsidRPr="003A4047">
        <w:rPr>
          <w:sz w:val="24"/>
          <w:szCs w:val="24"/>
        </w:rPr>
        <w:t xml:space="preserve">официальном сайте Заказчика по адресу: </w:t>
      </w:r>
      <w:r w:rsidR="00EA5896" w:rsidRPr="00C643B1">
        <w:rPr>
          <w:rStyle w:val="aff4"/>
          <w:spacing w:val="-4"/>
          <w:sz w:val="24"/>
          <w:szCs w:val="24"/>
        </w:rPr>
        <w:t>https://www.rosseti-sib.ru/purchases/antikorruptsionnaya-politika</w:t>
      </w:r>
      <w:r w:rsidR="00EA5896" w:rsidRPr="00C643B1">
        <w:rPr>
          <w:sz w:val="24"/>
          <w:szCs w:val="24"/>
        </w:rPr>
        <w:t>/</w:t>
      </w:r>
      <w:r w:rsidR="00B21E6A" w:rsidRPr="003A4047">
        <w:rPr>
          <w:rStyle w:val="aff4"/>
          <w:spacing w:val="-4"/>
          <w:sz w:val="24"/>
          <w:szCs w:val="24"/>
        </w:rPr>
        <w:t>,</w:t>
      </w:r>
      <w:r w:rsidR="00B21E6A" w:rsidRPr="003A4047">
        <w:rPr>
          <w:sz w:val="24"/>
          <w:szCs w:val="24"/>
        </w:rPr>
        <w:t xml:space="preserve"> </w:t>
      </w:r>
      <w:r w:rsidR="00FE69A4" w:rsidRPr="003A4047">
        <w:rPr>
          <w:sz w:val="24"/>
          <w:szCs w:val="24"/>
        </w:rPr>
        <w:t>п</w:t>
      </w:r>
      <w:r w:rsidR="00B21E6A" w:rsidRPr="003A4047">
        <w:rPr>
          <w:sz w:val="24"/>
          <w:szCs w:val="24"/>
        </w:rPr>
        <w:t xml:space="preserve">олностью принимает положения Антикоррупционной политики и обязуется обеспечивать соблюдение ее </w:t>
      </w:r>
      <w:proofErr w:type="gramStart"/>
      <w:r w:rsidR="00B21E6A" w:rsidRPr="003A4047">
        <w:rPr>
          <w:sz w:val="24"/>
          <w:szCs w:val="24"/>
        </w:rPr>
        <w:t>требований</w:t>
      </w:r>
      <w:proofErr w:type="gramEnd"/>
      <w:r w:rsidR="00B21E6A" w:rsidRPr="003A4047">
        <w:rPr>
          <w:sz w:val="24"/>
          <w:szCs w:val="24"/>
        </w:rPr>
        <w:t xml:space="preserve"> как</w:t>
      </w:r>
      <w:r w:rsidR="00B21E6A" w:rsidRPr="003A4047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</w:t>
      </w:r>
      <w:r w:rsidR="00B21E6A" w:rsidRPr="00C13424">
        <w:rPr>
          <w:spacing w:val="5"/>
          <w:kern w:val="28"/>
          <w:sz w:val="24"/>
          <w:szCs w:val="24"/>
        </w:rPr>
        <w:t xml:space="preserve">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proofErr w:type="gramStart"/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</w:t>
      </w:r>
      <w:r w:rsidRPr="00C13424">
        <w:rPr>
          <w:bCs/>
          <w:spacing w:val="5"/>
          <w:kern w:val="28"/>
          <w:sz w:val="24"/>
          <w:szCs w:val="24"/>
        </w:rPr>
        <w:lastRenderedPageBreak/>
        <w:t xml:space="preserve">подтверждение должно быть направлено в течение десяти рабочих дней </w:t>
      </w:r>
      <w:proofErr w:type="gramStart"/>
      <w:r w:rsidRPr="00C13424">
        <w:rPr>
          <w:bCs/>
          <w:spacing w:val="5"/>
          <w:kern w:val="28"/>
          <w:sz w:val="24"/>
          <w:szCs w:val="24"/>
        </w:rPr>
        <w:t>с даты направления</w:t>
      </w:r>
      <w:proofErr w:type="gramEnd"/>
      <w:r w:rsidRPr="00C13424">
        <w:rPr>
          <w:bCs/>
          <w:spacing w:val="5"/>
          <w:kern w:val="28"/>
          <w:sz w:val="24"/>
          <w:szCs w:val="24"/>
        </w:rPr>
        <w:t xml:space="preserve"> письменного уведомления.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C13424">
        <w:rPr>
          <w:spacing w:val="5"/>
          <w:kern w:val="28"/>
          <w:sz w:val="24"/>
          <w:szCs w:val="24"/>
        </w:rPr>
        <w:t xml:space="preserve"> о расторжении. Сторона, по чьей инициативе </w:t>
      </w:r>
      <w:proofErr w:type="gramStart"/>
      <w:r w:rsidRPr="00C13424">
        <w:rPr>
          <w:spacing w:val="5"/>
          <w:kern w:val="28"/>
          <w:sz w:val="24"/>
          <w:szCs w:val="24"/>
        </w:rPr>
        <w:t>был</w:t>
      </w:r>
      <w:proofErr w:type="gramEnd"/>
      <w:r w:rsidRPr="00C13424">
        <w:rPr>
          <w:spacing w:val="5"/>
          <w:kern w:val="28"/>
          <w:sz w:val="24"/>
          <w:szCs w:val="24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</w:t>
      </w:r>
      <w:r w:rsidR="00A9695C">
        <w:rPr>
          <w:sz w:val="24"/>
          <w:szCs w:val="24"/>
        </w:rPr>
        <w:t>дательством.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B21E6A" w:rsidRPr="00A9695C" w:rsidRDefault="00B21E6A" w:rsidP="00A9695C">
      <w:pPr>
        <w:pStyle w:val="aff2"/>
        <w:numPr>
          <w:ilvl w:val="1"/>
          <w:numId w:val="20"/>
        </w:numPr>
        <w:tabs>
          <w:tab w:val="num" w:pos="1241"/>
        </w:tabs>
        <w:ind w:left="0" w:firstLine="709"/>
        <w:jc w:val="both"/>
        <w:rPr>
          <w:sz w:val="24"/>
        </w:rPr>
      </w:pPr>
      <w:r w:rsidRPr="00A9695C">
        <w:rPr>
          <w:sz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B21E6A" w:rsidRPr="00C13424" w:rsidRDefault="003F51EE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*</w:t>
      </w:r>
      <w:r w:rsidR="00B21E6A" w:rsidRPr="00C13424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B21E6A" w:rsidRPr="00A9695C">
        <w:rPr>
          <w:sz w:val="24"/>
          <w:szCs w:val="24"/>
        </w:rPr>
        <w:t>но не более 5% от цены Договора</w:t>
      </w:r>
      <w:r w:rsidRPr="00C13424">
        <w:rPr>
          <w:i/>
          <w:sz w:val="24"/>
          <w:szCs w:val="24"/>
        </w:rPr>
        <w:t>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</w:t>
      </w:r>
      <w:proofErr w:type="gramStart"/>
      <w:r w:rsidRPr="00C13424">
        <w:rPr>
          <w:sz w:val="24"/>
          <w:szCs w:val="24"/>
        </w:rPr>
        <w:t>привлекаемых</w:t>
      </w:r>
      <w:proofErr w:type="gramEnd"/>
      <w:r w:rsidRPr="00C13424">
        <w:rPr>
          <w:sz w:val="24"/>
          <w:szCs w:val="24"/>
        </w:rPr>
        <w:t xml:space="preserve"> </w:t>
      </w:r>
      <w:proofErr w:type="spellStart"/>
      <w:r w:rsidRPr="00C13424">
        <w:rPr>
          <w:kern w:val="24"/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</w:t>
      </w:r>
      <w:r w:rsidRPr="000A01BE">
        <w:rPr>
          <w:kern w:val="24"/>
          <w:sz w:val="24"/>
          <w:szCs w:val="24"/>
        </w:rPr>
        <w:t xml:space="preserve">0,1% </w:t>
      </w:r>
      <w:r w:rsidR="000A01BE">
        <w:rPr>
          <w:kern w:val="24"/>
          <w:sz w:val="24"/>
          <w:szCs w:val="24"/>
        </w:rPr>
        <w:t>от цены Договора</w:t>
      </w:r>
      <w:r w:rsidRPr="00C13424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</w:t>
      </w:r>
      <w:r w:rsidRPr="00C13424">
        <w:rPr>
          <w:kern w:val="24"/>
          <w:sz w:val="24"/>
          <w:szCs w:val="24"/>
        </w:rPr>
        <w:lastRenderedPageBreak/>
        <w:t>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DE1FAD">
      <w:pPr>
        <w:numPr>
          <w:ilvl w:val="1"/>
          <w:numId w:val="20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5.1.5 настоящего Договора, Заказчик вправе в одностороннем внесудебном порядке </w:t>
      </w:r>
      <w:r w:rsidR="003D5978">
        <w:rPr>
          <w:sz w:val="24"/>
          <w:szCs w:val="24"/>
        </w:rPr>
        <w:t xml:space="preserve">без возмещения Исполнителю убытков </w:t>
      </w:r>
      <w:r w:rsidRPr="00C13424">
        <w:rPr>
          <w:sz w:val="24"/>
          <w:szCs w:val="24"/>
        </w:rPr>
        <w:t>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C51748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</w:t>
      </w:r>
      <w:r w:rsidR="00C51748">
        <w:rPr>
          <w:sz w:val="24"/>
          <w:szCs w:val="24"/>
        </w:rPr>
        <w:t xml:space="preserve">,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C13424">
        <w:rPr>
          <w:sz w:val="24"/>
          <w:szCs w:val="24"/>
        </w:rPr>
        <w:t>неоспаривания</w:t>
      </w:r>
      <w:proofErr w:type="spellEnd"/>
      <w:r w:rsidRPr="00C13424"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C13424">
        <w:rPr>
          <w:sz w:val="24"/>
          <w:szCs w:val="24"/>
        </w:rPr>
        <w:t>неоспаривания</w:t>
      </w:r>
      <w:proofErr w:type="spellEnd"/>
      <w:r w:rsidRPr="00C13424"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B21E6A" w:rsidRDefault="00B21E6A" w:rsidP="00DE1FAD">
      <w:pPr>
        <w:numPr>
          <w:ilvl w:val="1"/>
          <w:numId w:val="20"/>
        </w:numPr>
        <w:tabs>
          <w:tab w:val="left" w:pos="1092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  <w:proofErr w:type="gramEnd"/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B21E6A" w:rsidRPr="000A01BE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0A01BE">
        <w:rPr>
          <w:sz w:val="24"/>
          <w:szCs w:val="24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</w:t>
      </w:r>
      <w:r w:rsidRPr="00C13424">
        <w:rPr>
          <w:sz w:val="24"/>
          <w:szCs w:val="24"/>
        </w:rPr>
        <w:lastRenderedPageBreak/>
        <w:t xml:space="preserve">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Порядок разрешения споров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0A01BE" w:rsidRPr="000A01BE">
        <w:rPr>
          <w:bCs/>
          <w:sz w:val="24"/>
          <w:szCs w:val="24"/>
        </w:rPr>
        <w:t>Республики Тыва</w:t>
      </w:r>
      <w:r w:rsidRPr="00C13424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</w:t>
      </w:r>
      <w:proofErr w:type="gramEnd"/>
      <w:r w:rsidRPr="00C13424">
        <w:rPr>
          <w:bCs/>
          <w:sz w:val="24"/>
          <w:szCs w:val="24"/>
        </w:rPr>
        <w:t xml:space="preserve"> (</w:t>
      </w:r>
      <w:proofErr w:type="gramStart"/>
      <w:r w:rsidRPr="00C13424">
        <w:rPr>
          <w:bCs/>
          <w:sz w:val="24"/>
          <w:szCs w:val="24"/>
        </w:rPr>
        <w:t>РСПП) в соответствии с его правилами, действующими на дату подачи искового заявления</w:t>
      </w:r>
      <w:r w:rsidRPr="00C13424">
        <w:rPr>
          <w:sz w:val="24"/>
          <w:szCs w:val="24"/>
        </w:rPr>
        <w:t>.</w:t>
      </w:r>
      <w:proofErr w:type="gramEnd"/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Стороны договорились, что исполнительный </w:t>
      </w:r>
      <w:proofErr w:type="gramStart"/>
      <w:r w:rsidRPr="00C13424">
        <w:rPr>
          <w:bCs/>
          <w:sz w:val="24"/>
          <w:szCs w:val="24"/>
        </w:rPr>
        <w:t>лист</w:t>
      </w:r>
      <w:proofErr w:type="gramEnd"/>
      <w:r w:rsidRPr="00C13424">
        <w:rPr>
          <w:bCs/>
          <w:sz w:val="24"/>
          <w:szCs w:val="24"/>
        </w:rPr>
        <w:t xml:space="preserve"> получается по месту (указать: истца, третейского судопроизводства).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21E6A" w:rsidRPr="00C13424" w:rsidRDefault="00B21E6A" w:rsidP="00AE4AF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Заказчик: (адрес электронной почты);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Исполнитель: (адрес электронной почты).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C4703B" w:rsidRPr="00C13424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календарных дней </w:t>
      </w:r>
      <w:proofErr w:type="gramStart"/>
      <w:r w:rsidRPr="00C13424">
        <w:rPr>
          <w:sz w:val="24"/>
          <w:szCs w:val="24"/>
        </w:rPr>
        <w:t>с</w:t>
      </w:r>
      <w:r w:rsidR="00C662EA" w:rsidRPr="00C13424">
        <w:rPr>
          <w:sz w:val="24"/>
          <w:szCs w:val="24"/>
        </w:rPr>
        <w:t xml:space="preserve"> даты</w:t>
      </w:r>
      <w:proofErr w:type="gramEnd"/>
      <w:r w:rsidRPr="00C13424">
        <w:rPr>
          <w:sz w:val="24"/>
          <w:szCs w:val="24"/>
        </w:rPr>
        <w:t xml:space="preserve"> ее получения.</w:t>
      </w:r>
      <w:r w:rsidRPr="00C13424">
        <w:rPr>
          <w:rFonts w:eastAsia="Calibri"/>
          <w:i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Спор по имущественным требованиям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spacing w:val="-2"/>
          <w:sz w:val="24"/>
          <w:szCs w:val="24"/>
        </w:rPr>
        <w:t>Заказчика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может быть передан на разрешение суда по истечении</w:t>
      </w:r>
      <w:r w:rsidR="00C4703B" w:rsidRPr="00C13424">
        <w:rPr>
          <w:rFonts w:eastAsia="Calibri"/>
          <w:sz w:val="24"/>
          <w:szCs w:val="24"/>
        </w:rPr>
        <w:t xml:space="preserve"> 15</w:t>
      </w:r>
      <w:r w:rsidRPr="00C13424">
        <w:rPr>
          <w:rFonts w:eastAsia="Calibri"/>
          <w:sz w:val="24"/>
          <w:szCs w:val="24"/>
        </w:rPr>
        <w:t xml:space="preserve"> календарных дней </w:t>
      </w:r>
      <w:proofErr w:type="gramStart"/>
      <w:r w:rsidRPr="00C13424">
        <w:rPr>
          <w:rFonts w:eastAsia="Calibri"/>
          <w:sz w:val="24"/>
          <w:szCs w:val="24"/>
        </w:rPr>
        <w:t xml:space="preserve">с </w:t>
      </w:r>
      <w:r w:rsidR="000F156E" w:rsidRPr="00C13424">
        <w:rPr>
          <w:rFonts w:eastAsia="Calibri"/>
          <w:sz w:val="24"/>
          <w:szCs w:val="24"/>
        </w:rPr>
        <w:t>даты</w:t>
      </w:r>
      <w:r w:rsidRPr="00C13424">
        <w:rPr>
          <w:rFonts w:eastAsia="Calibri"/>
          <w:sz w:val="24"/>
          <w:szCs w:val="24"/>
        </w:rPr>
        <w:t xml:space="preserve"> направления</w:t>
      </w:r>
      <w:proofErr w:type="gramEnd"/>
      <w:r w:rsidRPr="00C13424">
        <w:rPr>
          <w:rFonts w:eastAsia="Calibri"/>
          <w:sz w:val="24"/>
          <w:szCs w:val="24"/>
        </w:rPr>
        <w:t xml:space="preserve"> </w:t>
      </w:r>
      <w:r w:rsidRPr="00C13424">
        <w:rPr>
          <w:spacing w:val="-2"/>
          <w:sz w:val="24"/>
          <w:szCs w:val="24"/>
        </w:rPr>
        <w:t>Заказчиком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претензии (требования) Исполнителю.</w:t>
      </w:r>
    </w:p>
    <w:p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 xml:space="preserve">Настоящий Договор вступает в силу </w:t>
      </w:r>
      <w:proofErr w:type="gramStart"/>
      <w:r w:rsidRPr="00C13424">
        <w:rPr>
          <w:rFonts w:eastAsia="Calibri"/>
          <w:color w:val="000000"/>
          <w:sz w:val="24"/>
          <w:szCs w:val="24"/>
        </w:rPr>
        <w:t>с даты</w:t>
      </w:r>
      <w:proofErr w:type="gramEnd"/>
      <w:r w:rsidRPr="00C13424">
        <w:rPr>
          <w:rFonts w:eastAsia="Calibri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</w:t>
      </w:r>
      <w:proofErr w:type="gramEnd"/>
      <w:r w:rsidRPr="00C13424">
        <w:rPr>
          <w:sz w:val="24"/>
          <w:szCs w:val="24"/>
        </w:rPr>
        <w:t xml:space="preserve"> закона. В этом случае Заказчик обязан предупредить Исполнителя.</w:t>
      </w:r>
    </w:p>
    <w:p w:rsidR="00B21E6A" w:rsidRPr="00C13424" w:rsidRDefault="00B21E6A" w:rsidP="00AE4AFF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proofErr w:type="gramEnd"/>
      <w:r w:rsidRPr="00C13424">
        <w:rPr>
          <w:sz w:val="24"/>
          <w:szCs w:val="24"/>
        </w:rPr>
        <w:t xml:space="preserve">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proofErr w:type="gramStart"/>
      <w:r w:rsidRPr="00C13424">
        <w:rPr>
          <w:sz w:val="24"/>
          <w:szCs w:val="24"/>
        </w:rPr>
        <w:t>с даты</w:t>
      </w:r>
      <w:proofErr w:type="gramEnd"/>
      <w:r w:rsidRPr="00C13424">
        <w:rPr>
          <w:sz w:val="24"/>
          <w:szCs w:val="24"/>
        </w:rPr>
        <w:t xml:space="preserve"> таких изменений.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C13424" w:rsidRDefault="00057EDC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прекращения деятельности АО </w:t>
      </w:r>
      <w:r w:rsidR="000A01BE">
        <w:rPr>
          <w:sz w:val="24"/>
          <w:szCs w:val="24"/>
        </w:rPr>
        <w:t>«Тываэнерго»</w:t>
      </w:r>
      <w:r w:rsidRPr="00C13424">
        <w:rPr>
          <w:sz w:val="24"/>
          <w:szCs w:val="24"/>
        </w:rPr>
        <w:t xml:space="preserve">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0A01BE">
        <w:rPr>
          <w:sz w:val="24"/>
          <w:szCs w:val="24"/>
        </w:rPr>
        <w:t>«Тываэнерго»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:rsidR="00B21E6A" w:rsidRPr="00C13424" w:rsidRDefault="00B21E6A" w:rsidP="00DE1FAD">
      <w:pPr>
        <w:numPr>
          <w:ilvl w:val="1"/>
          <w:numId w:val="20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1 – </w:t>
      </w:r>
      <w:r w:rsidRPr="000A01BE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DE1FAD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lastRenderedPageBreak/>
              <w:t>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0A01BE" w:rsidRPr="00A729A8" w:rsidTr="005C50B8">
              <w:trPr>
                <w:trHeight w:val="354"/>
              </w:trPr>
              <w:tc>
                <w:tcPr>
                  <w:tcW w:w="10281" w:type="dxa"/>
                </w:tcPr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firstLine="11"/>
                    <w:textAlignment w:val="baseline"/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АО «Тываэнерго»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Юридический адрес: 667001,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right="5800"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Республика Тыва, г. Кызыл, ул. Рабочая, д. 4.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 xml:space="preserve">Почтовый адрес: 667001, </w:t>
                  </w:r>
                </w:p>
                <w:p w:rsidR="000A01BE" w:rsidRPr="00A729A8" w:rsidRDefault="000A01BE" w:rsidP="005C50B8">
                  <w:pPr>
                    <w:suppressLineNumbers/>
                    <w:suppressAutoHyphens/>
                    <w:snapToGrid w:val="0"/>
                    <w:ind w:right="5942" w:firstLine="11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A729A8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Республика Тыва, г. Кызыл, ул. Рабочая, д. 4.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ИНН 1701029232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>КПП 170101001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ОКПО 40871124;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>ОКВЭД 35.12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ОКАТО 93401000000;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ОКФС 16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ОКОПФ 12267; </w:t>
                  </w:r>
                </w:p>
                <w:p w:rsidR="000A01BE" w:rsidRPr="00A729A8" w:rsidRDefault="000A01BE" w:rsidP="005C50B8">
                  <w:pPr>
                    <w:ind w:firstLine="1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ОГРН 1021700509566</w:t>
                  </w:r>
                </w:p>
                <w:p w:rsidR="000A01BE" w:rsidRPr="00A729A8" w:rsidRDefault="000A01B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АО «БАНК ГПБ»</w:t>
                  </w:r>
                </w:p>
                <w:p w:rsidR="000A01BE" w:rsidRPr="00A729A8" w:rsidRDefault="000A01B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r w:rsidRPr="00A729A8">
                    <w:rPr>
                      <w:sz w:val="24"/>
                      <w:szCs w:val="24"/>
                    </w:rPr>
                    <w:t xml:space="preserve">БИК </w:t>
                  </w:r>
                  <w:r>
                    <w:rPr>
                      <w:sz w:val="24"/>
                      <w:szCs w:val="24"/>
                    </w:rPr>
                    <w:t>044525823</w:t>
                  </w:r>
                </w:p>
                <w:p w:rsidR="000A01BE" w:rsidRPr="00A729A8" w:rsidRDefault="000A01BE" w:rsidP="005C50B8">
                  <w:pPr>
                    <w:suppressLineNumbers/>
                    <w:ind w:firstLine="11"/>
                    <w:rPr>
                      <w:sz w:val="24"/>
                      <w:szCs w:val="24"/>
                    </w:rPr>
                  </w:pPr>
                  <w:proofErr w:type="spellStart"/>
                  <w:r w:rsidRPr="00A729A8">
                    <w:rPr>
                      <w:sz w:val="24"/>
                      <w:szCs w:val="24"/>
                    </w:rPr>
                    <w:t>Корр</w:t>
                  </w:r>
                  <w:proofErr w:type="gramStart"/>
                  <w:r w:rsidRPr="00A729A8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A729A8">
                    <w:rPr>
                      <w:sz w:val="24"/>
                      <w:szCs w:val="24"/>
                    </w:rPr>
                    <w:t>чет</w:t>
                  </w:r>
                  <w:proofErr w:type="spellEnd"/>
                  <w:r w:rsidRPr="00A729A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30101810200000000823</w:t>
                  </w:r>
                  <w:r w:rsidRPr="00A729A8">
                    <w:rPr>
                      <w:sz w:val="24"/>
                      <w:szCs w:val="24"/>
                    </w:rPr>
                    <w:t xml:space="preserve"> </w:t>
                  </w:r>
                </w:p>
                <w:p w:rsidR="000A01BE" w:rsidRDefault="000A01BE" w:rsidP="005C50B8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proofErr w:type="spellStart"/>
                  <w:r w:rsidRPr="00A729A8">
                    <w:rPr>
                      <w:sz w:val="24"/>
                      <w:szCs w:val="24"/>
                    </w:rPr>
                    <w:t>Расч</w:t>
                  </w:r>
                  <w:proofErr w:type="gramStart"/>
                  <w:r w:rsidRPr="00A729A8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A729A8">
                    <w:rPr>
                      <w:sz w:val="24"/>
                      <w:szCs w:val="24"/>
                    </w:rPr>
                    <w:t>чет</w:t>
                  </w:r>
                  <w:proofErr w:type="spellEnd"/>
                  <w:r w:rsidRPr="00A729A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40702810600000061291</w:t>
                  </w:r>
                </w:p>
                <w:p w:rsidR="000A01BE" w:rsidRDefault="000A01BE" w:rsidP="005C50B8">
                  <w:pPr>
                    <w:spacing w:line="256" w:lineRule="auto"/>
                    <w:rPr>
                      <w:sz w:val="24"/>
                      <w:szCs w:val="24"/>
                    </w:rPr>
                  </w:pPr>
                </w:p>
                <w:p w:rsidR="000A01BE" w:rsidRPr="00CC6DDF" w:rsidRDefault="000A01BE" w:rsidP="005C50B8">
                  <w:pPr>
                    <w:spacing w:line="25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A01BE" w:rsidRPr="00A729A8" w:rsidRDefault="000A01BE" w:rsidP="000A01BE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729A8">
              <w:rPr>
                <w:b/>
                <w:sz w:val="24"/>
              </w:rPr>
              <w:t xml:space="preserve">______________/ </w:t>
            </w:r>
            <w:r>
              <w:rPr>
                <w:b/>
                <w:sz w:val="24"/>
              </w:rPr>
              <w:t>Л</w:t>
            </w:r>
            <w:r w:rsidRPr="00A729A8">
              <w:rPr>
                <w:b/>
                <w:sz w:val="24"/>
              </w:rPr>
              <w:t>укин</w:t>
            </w:r>
            <w:r>
              <w:rPr>
                <w:b/>
                <w:sz w:val="24"/>
              </w:rPr>
              <w:t xml:space="preserve"> А.В.</w:t>
            </w:r>
            <w:r w:rsidRPr="00A729A8">
              <w:rPr>
                <w:b/>
                <w:sz w:val="24"/>
              </w:rPr>
              <w:t xml:space="preserve"> /</w:t>
            </w:r>
          </w:p>
          <w:p w:rsidR="000A01BE" w:rsidRPr="00A729A8" w:rsidRDefault="000A01BE" w:rsidP="000A01BE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A729A8">
              <w:rPr>
                <w:b/>
                <w:sz w:val="24"/>
              </w:rPr>
              <w:t>«___» _________ 20__ г.</w:t>
            </w:r>
          </w:p>
          <w:p w:rsidR="00B21E6A" w:rsidRPr="00C13424" w:rsidRDefault="000A01BE" w:rsidP="000A01BE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A729A8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/с:  ________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Default="00B21E6A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3C49FF" w:rsidP="003C49FF">
      <w:pPr>
        <w:tabs>
          <w:tab w:val="left" w:pos="1134"/>
        </w:tabs>
        <w:rPr>
          <w:sz w:val="24"/>
          <w:szCs w:val="24"/>
        </w:rPr>
      </w:pPr>
    </w:p>
    <w:p w:rsidR="003C49FF" w:rsidRPr="00C13424" w:rsidRDefault="003C49FF" w:rsidP="003C49FF">
      <w:pPr>
        <w:tabs>
          <w:tab w:val="left" w:pos="1134"/>
        </w:tabs>
        <w:rPr>
          <w:sz w:val="24"/>
          <w:szCs w:val="24"/>
        </w:rPr>
        <w:sectPr w:rsidR="003C49FF" w:rsidRPr="00C13424" w:rsidSect="00D907D9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B21E6A" w:rsidRPr="00C13424" w:rsidRDefault="00B21E6A" w:rsidP="003C49FF">
      <w:pPr>
        <w:tabs>
          <w:tab w:val="left" w:pos="1134"/>
        </w:tabs>
        <w:rPr>
          <w:sz w:val="24"/>
          <w:szCs w:val="24"/>
        </w:rPr>
      </w:pPr>
    </w:p>
    <w:sectPr w:rsidR="00B21E6A" w:rsidRPr="00C13424" w:rsidSect="003C49FF">
      <w:footerReference w:type="default" r:id="rId10"/>
      <w:pgSz w:w="11906" w:h="16838"/>
      <w:pgMar w:top="1134" w:right="709" w:bottom="1134" w:left="709" w:header="709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983" w:rsidRDefault="00641983" w:rsidP="0041719D">
      <w:r>
        <w:separator/>
      </w:r>
    </w:p>
  </w:endnote>
  <w:endnote w:type="continuationSeparator" w:id="0">
    <w:p w:rsidR="00641983" w:rsidRDefault="00641983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, 'Arial Unicode MS'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FAD" w:rsidRPr="009822AA" w:rsidRDefault="00DE1FAD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983" w:rsidRDefault="00641983" w:rsidP="0041719D">
      <w:r>
        <w:separator/>
      </w:r>
    </w:p>
  </w:footnote>
  <w:footnote w:type="continuationSeparator" w:id="0">
    <w:p w:rsidR="00641983" w:rsidRDefault="00641983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5603650"/>
      <w:docPartObj>
        <w:docPartGallery w:val="Page Numbers (Top of Page)"/>
        <w:docPartUnique/>
      </w:docPartObj>
    </w:sdtPr>
    <w:sdtEndPr/>
    <w:sdtContent>
      <w:p w:rsidR="00DE1FAD" w:rsidRDefault="00DE1F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748">
          <w:rPr>
            <w:noProof/>
          </w:rPr>
          <w:t>2</w:t>
        </w:r>
        <w:r>
          <w:fldChar w:fldCharType="end"/>
        </w:r>
      </w:p>
    </w:sdtContent>
  </w:sdt>
  <w:p w:rsidR="00DE1FAD" w:rsidRDefault="00DE1F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0E3A5F"/>
    <w:multiLevelType w:val="multilevel"/>
    <w:tmpl w:val="084EF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40622AB8"/>
    <w:multiLevelType w:val="multilevel"/>
    <w:tmpl w:val="4456E2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4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3"/>
  </w:num>
  <w:num w:numId="6">
    <w:abstractNumId w:val="16"/>
  </w:num>
  <w:num w:numId="7">
    <w:abstractNumId w:val="17"/>
  </w:num>
  <w:num w:numId="8">
    <w:abstractNumId w:val="3"/>
  </w:num>
  <w:num w:numId="9">
    <w:abstractNumId w:val="5"/>
  </w:num>
  <w:num w:numId="10">
    <w:abstractNumId w:val="12"/>
  </w:num>
  <w:num w:numId="11">
    <w:abstractNumId w:val="14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9"/>
  </w:num>
  <w:num w:numId="20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440DD"/>
    <w:rsid w:val="0005048F"/>
    <w:rsid w:val="0005338A"/>
    <w:rsid w:val="00057B8B"/>
    <w:rsid w:val="00057EDC"/>
    <w:rsid w:val="0006180B"/>
    <w:rsid w:val="0006409D"/>
    <w:rsid w:val="00073078"/>
    <w:rsid w:val="00084862"/>
    <w:rsid w:val="000962C8"/>
    <w:rsid w:val="000A01BE"/>
    <w:rsid w:val="000A2A52"/>
    <w:rsid w:val="000A368A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57A73"/>
    <w:rsid w:val="0016150B"/>
    <w:rsid w:val="00174D94"/>
    <w:rsid w:val="001863B7"/>
    <w:rsid w:val="001956BA"/>
    <w:rsid w:val="0019650B"/>
    <w:rsid w:val="00197BDA"/>
    <w:rsid w:val="001B377B"/>
    <w:rsid w:val="001C251C"/>
    <w:rsid w:val="001E4867"/>
    <w:rsid w:val="001F3A7D"/>
    <w:rsid w:val="001F7C8F"/>
    <w:rsid w:val="0020701C"/>
    <w:rsid w:val="00215757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52D5"/>
    <w:rsid w:val="002A7CA4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4047"/>
    <w:rsid w:val="003A557C"/>
    <w:rsid w:val="003A7B5E"/>
    <w:rsid w:val="003C49FF"/>
    <w:rsid w:val="003D5978"/>
    <w:rsid w:val="003D5B85"/>
    <w:rsid w:val="003E7336"/>
    <w:rsid w:val="003F51EE"/>
    <w:rsid w:val="003F6109"/>
    <w:rsid w:val="0040267C"/>
    <w:rsid w:val="004045C3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941D0"/>
    <w:rsid w:val="004A08E0"/>
    <w:rsid w:val="004A4CA5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41F1"/>
    <w:rsid w:val="005058F0"/>
    <w:rsid w:val="00507094"/>
    <w:rsid w:val="00515765"/>
    <w:rsid w:val="0052437D"/>
    <w:rsid w:val="005348A6"/>
    <w:rsid w:val="00536BD7"/>
    <w:rsid w:val="0056522B"/>
    <w:rsid w:val="005748D6"/>
    <w:rsid w:val="00577ED1"/>
    <w:rsid w:val="00586291"/>
    <w:rsid w:val="00590785"/>
    <w:rsid w:val="005946C3"/>
    <w:rsid w:val="005D5F9F"/>
    <w:rsid w:val="005E0FDC"/>
    <w:rsid w:val="005F0F04"/>
    <w:rsid w:val="005F327E"/>
    <w:rsid w:val="006031DD"/>
    <w:rsid w:val="00604111"/>
    <w:rsid w:val="0061407C"/>
    <w:rsid w:val="006162D9"/>
    <w:rsid w:val="00617CBD"/>
    <w:rsid w:val="006208A7"/>
    <w:rsid w:val="006243C8"/>
    <w:rsid w:val="00624C56"/>
    <w:rsid w:val="00627C77"/>
    <w:rsid w:val="00631076"/>
    <w:rsid w:val="00641933"/>
    <w:rsid w:val="00641983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D0BB0"/>
    <w:rsid w:val="006D37C2"/>
    <w:rsid w:val="006E5D90"/>
    <w:rsid w:val="007164D6"/>
    <w:rsid w:val="007200D6"/>
    <w:rsid w:val="00721970"/>
    <w:rsid w:val="007224BC"/>
    <w:rsid w:val="0074156C"/>
    <w:rsid w:val="0074312C"/>
    <w:rsid w:val="00745387"/>
    <w:rsid w:val="00760953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15BE"/>
    <w:rsid w:val="007F7C88"/>
    <w:rsid w:val="00803BCA"/>
    <w:rsid w:val="00804414"/>
    <w:rsid w:val="0080791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06D3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934C5"/>
    <w:rsid w:val="009A0E01"/>
    <w:rsid w:val="009A78C1"/>
    <w:rsid w:val="009C37CD"/>
    <w:rsid w:val="009E4B61"/>
    <w:rsid w:val="00A022C3"/>
    <w:rsid w:val="00A03562"/>
    <w:rsid w:val="00A11FFE"/>
    <w:rsid w:val="00A410C1"/>
    <w:rsid w:val="00A470FC"/>
    <w:rsid w:val="00A563AD"/>
    <w:rsid w:val="00A56656"/>
    <w:rsid w:val="00A65E83"/>
    <w:rsid w:val="00A7080E"/>
    <w:rsid w:val="00A80C4E"/>
    <w:rsid w:val="00A8431F"/>
    <w:rsid w:val="00A90A61"/>
    <w:rsid w:val="00A9446B"/>
    <w:rsid w:val="00A9695C"/>
    <w:rsid w:val="00A9770D"/>
    <w:rsid w:val="00AA3626"/>
    <w:rsid w:val="00AA3AF2"/>
    <w:rsid w:val="00AA4061"/>
    <w:rsid w:val="00AA69CF"/>
    <w:rsid w:val="00AA7BA3"/>
    <w:rsid w:val="00AB4F64"/>
    <w:rsid w:val="00AC0351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32E29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976E4"/>
    <w:rsid w:val="00BA1A59"/>
    <w:rsid w:val="00BB25D7"/>
    <w:rsid w:val="00BB5677"/>
    <w:rsid w:val="00BB620A"/>
    <w:rsid w:val="00BC010A"/>
    <w:rsid w:val="00BC276F"/>
    <w:rsid w:val="00BC2882"/>
    <w:rsid w:val="00BD569F"/>
    <w:rsid w:val="00BE5667"/>
    <w:rsid w:val="00BF09E7"/>
    <w:rsid w:val="00BF7751"/>
    <w:rsid w:val="00BF7C37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397C"/>
    <w:rsid w:val="00C43998"/>
    <w:rsid w:val="00C44ECC"/>
    <w:rsid w:val="00C451FF"/>
    <w:rsid w:val="00C46AA6"/>
    <w:rsid w:val="00C4703B"/>
    <w:rsid w:val="00C51748"/>
    <w:rsid w:val="00C5436D"/>
    <w:rsid w:val="00C548B9"/>
    <w:rsid w:val="00C643B1"/>
    <w:rsid w:val="00C643C1"/>
    <w:rsid w:val="00C662EA"/>
    <w:rsid w:val="00C71E76"/>
    <w:rsid w:val="00C76281"/>
    <w:rsid w:val="00C77BA7"/>
    <w:rsid w:val="00C82329"/>
    <w:rsid w:val="00C90A9D"/>
    <w:rsid w:val="00C9388C"/>
    <w:rsid w:val="00CA3DE7"/>
    <w:rsid w:val="00CA76D7"/>
    <w:rsid w:val="00CA7F75"/>
    <w:rsid w:val="00CB6BE5"/>
    <w:rsid w:val="00CC2D4E"/>
    <w:rsid w:val="00CD55FD"/>
    <w:rsid w:val="00CE5877"/>
    <w:rsid w:val="00D0283C"/>
    <w:rsid w:val="00D02CD6"/>
    <w:rsid w:val="00D1013D"/>
    <w:rsid w:val="00D17017"/>
    <w:rsid w:val="00D22360"/>
    <w:rsid w:val="00D30092"/>
    <w:rsid w:val="00D3454D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1FAD"/>
    <w:rsid w:val="00DE5983"/>
    <w:rsid w:val="00DE6C89"/>
    <w:rsid w:val="00DF62D1"/>
    <w:rsid w:val="00DF6EBF"/>
    <w:rsid w:val="00E03935"/>
    <w:rsid w:val="00E12C0B"/>
    <w:rsid w:val="00E166CB"/>
    <w:rsid w:val="00E20155"/>
    <w:rsid w:val="00E21B0E"/>
    <w:rsid w:val="00E36E96"/>
    <w:rsid w:val="00E401FF"/>
    <w:rsid w:val="00E466A6"/>
    <w:rsid w:val="00E54079"/>
    <w:rsid w:val="00E60B35"/>
    <w:rsid w:val="00E75999"/>
    <w:rsid w:val="00E763EB"/>
    <w:rsid w:val="00E90F18"/>
    <w:rsid w:val="00E942EC"/>
    <w:rsid w:val="00EA5896"/>
    <w:rsid w:val="00EA6612"/>
    <w:rsid w:val="00EA75D0"/>
    <w:rsid w:val="00EB5AFA"/>
    <w:rsid w:val="00EB7F50"/>
    <w:rsid w:val="00EC2201"/>
    <w:rsid w:val="00EC62DA"/>
    <w:rsid w:val="00ED6A68"/>
    <w:rsid w:val="00ED72CB"/>
    <w:rsid w:val="00EE4CCC"/>
    <w:rsid w:val="00EE712D"/>
    <w:rsid w:val="00EF1049"/>
    <w:rsid w:val="00EF2ED5"/>
    <w:rsid w:val="00EF3DFD"/>
    <w:rsid w:val="00F22C1F"/>
    <w:rsid w:val="00F22F12"/>
    <w:rsid w:val="00F34664"/>
    <w:rsid w:val="00F374BA"/>
    <w:rsid w:val="00F6560D"/>
    <w:rsid w:val="00F65DC6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e">
    <w:name w:val="МРСК_нумерованный_список Знак"/>
    <w:basedOn w:val="a1"/>
    <w:link w:val="afff"/>
    <w:locked/>
    <w:rsid w:val="005E0FDC"/>
    <w:rPr>
      <w:lang w:eastAsia="x-none"/>
    </w:rPr>
  </w:style>
  <w:style w:type="paragraph" w:customStyle="1" w:styleId="afff">
    <w:name w:val="МРСК_нумерованный_список"/>
    <w:basedOn w:val="a0"/>
    <w:link w:val="affe"/>
    <w:rsid w:val="005E0FDC"/>
    <w:pPr>
      <w:widowControl/>
      <w:autoSpaceDE/>
      <w:autoSpaceDN/>
      <w:adjustRightInd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e">
    <w:name w:val="МРСК_нумерованный_список Знак"/>
    <w:basedOn w:val="a1"/>
    <w:link w:val="afff"/>
    <w:locked/>
    <w:rsid w:val="005E0FDC"/>
    <w:rPr>
      <w:lang w:eastAsia="x-none"/>
    </w:rPr>
  </w:style>
  <w:style w:type="paragraph" w:customStyle="1" w:styleId="afff">
    <w:name w:val="МРСК_нумерованный_список"/>
    <w:basedOn w:val="a0"/>
    <w:link w:val="affe"/>
    <w:rsid w:val="005E0FDC"/>
    <w:pPr>
      <w:widowControl/>
      <w:autoSpaceDE/>
      <w:autoSpaceDN/>
      <w:adjustRightInd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C5DBE-BAB5-47A6-8547-14F7EB5A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12</Pages>
  <Words>5104</Words>
  <Characters>29096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Швец Андрей Валерьевич</cp:lastModifiedBy>
  <cp:revision>44</cp:revision>
  <cp:lastPrinted>2019-11-21T17:19:00Z</cp:lastPrinted>
  <dcterms:created xsi:type="dcterms:W3CDTF">2020-01-21T07:21:00Z</dcterms:created>
  <dcterms:modified xsi:type="dcterms:W3CDTF">2022-08-05T12:24:00Z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